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西华大学郫都校区天籁湖草坪户外配电柜</w:t>
      </w:r>
    </w:p>
    <w:p w14:paraId="0DC9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临时用电申请表</w:t>
      </w:r>
    </w:p>
    <w:p w14:paraId="596BD47C">
      <w:pPr>
        <w:jc w:val="center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005"/>
        <w:gridCol w:w="1195"/>
        <w:gridCol w:w="3067"/>
      </w:tblGrid>
      <w:tr w14:paraId="6891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40CD97B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7267" w:type="dxa"/>
            <w:gridSpan w:val="3"/>
            <w:vAlign w:val="center"/>
          </w:tcPr>
          <w:p w14:paraId="5B726CF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8C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50D52794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7267" w:type="dxa"/>
            <w:gridSpan w:val="3"/>
            <w:vAlign w:val="center"/>
          </w:tcPr>
          <w:p w14:paraId="210DD1D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5AA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2AF36681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用    途</w:t>
            </w:r>
          </w:p>
        </w:tc>
        <w:tc>
          <w:tcPr>
            <w:tcW w:w="7267" w:type="dxa"/>
            <w:gridSpan w:val="3"/>
            <w:vAlign w:val="center"/>
          </w:tcPr>
          <w:p w14:paraId="124E372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729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6AE5F6A4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3005" w:type="dxa"/>
            <w:vAlign w:val="center"/>
          </w:tcPr>
          <w:p w14:paraId="06E5C33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23079097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67" w:type="dxa"/>
            <w:vAlign w:val="center"/>
          </w:tcPr>
          <w:p w14:paraId="57FA8C4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AB6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4E78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现场安全负责人</w:t>
            </w:r>
          </w:p>
        </w:tc>
        <w:tc>
          <w:tcPr>
            <w:tcW w:w="3005" w:type="dxa"/>
            <w:vAlign w:val="center"/>
          </w:tcPr>
          <w:p w14:paraId="50848E7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74500C2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67" w:type="dxa"/>
            <w:vAlign w:val="center"/>
          </w:tcPr>
          <w:p w14:paraId="4C73C4D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B56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5" w:type="dxa"/>
            <w:vAlign w:val="center"/>
          </w:tcPr>
          <w:p w14:paraId="0B51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用电功率（W）</w:t>
            </w:r>
          </w:p>
        </w:tc>
        <w:tc>
          <w:tcPr>
            <w:tcW w:w="3005" w:type="dxa"/>
            <w:vAlign w:val="center"/>
          </w:tcPr>
          <w:p w14:paraId="7B0FA3F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Align w:val="center"/>
          </w:tcPr>
          <w:p w14:paraId="5485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使用电压（V）</w:t>
            </w:r>
          </w:p>
        </w:tc>
        <w:tc>
          <w:tcPr>
            <w:tcW w:w="3067" w:type="dxa"/>
            <w:vAlign w:val="center"/>
          </w:tcPr>
          <w:p w14:paraId="5BDC88F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7CB6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255" w:type="dxa"/>
            <w:vAlign w:val="center"/>
          </w:tcPr>
          <w:p w14:paraId="388E25FA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主要用电设备</w:t>
            </w:r>
          </w:p>
        </w:tc>
        <w:tc>
          <w:tcPr>
            <w:tcW w:w="7267" w:type="dxa"/>
            <w:gridSpan w:val="3"/>
          </w:tcPr>
          <w:p w14:paraId="4329840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7320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255" w:type="dxa"/>
            <w:vAlign w:val="center"/>
          </w:tcPr>
          <w:p w14:paraId="23068837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安全须知</w:t>
            </w:r>
          </w:p>
        </w:tc>
        <w:tc>
          <w:tcPr>
            <w:tcW w:w="7267" w:type="dxa"/>
            <w:gridSpan w:val="3"/>
            <w:vAlign w:val="center"/>
          </w:tcPr>
          <w:p w14:paraId="2C5B2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1.活动期间现场用电安全主体责任由用电使用单位全权承担，统筹落实各项安全管控工作。</w:t>
            </w:r>
          </w:p>
          <w:p w14:paraId="04FB9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2.临时用电设备布设、线路架设及拆除作业，仅限持证专业电工操作，严禁无关人员私自接线、改线、拆装用电设施。</w:t>
            </w:r>
          </w:p>
          <w:p w14:paraId="6E854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3.所有用电线缆、电器设备须符合国家安全标准，选用正规合格产品；依据实际用电负荷匹配对应规格线缆，严控用电电流，杜绝超负荷用电。</w:t>
            </w:r>
          </w:p>
          <w:p w14:paraId="0291A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4.现场电线电缆做好绝缘、防压、防磨损防护，严禁人员踩踏碾压，远离尖锐金属物件，杜绝线路破损漏电隐患。</w:t>
            </w:r>
          </w:p>
          <w:p w14:paraId="1147A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5.活动全程安排专职用电安全员在岗值守，常态化巡查用电设备与线路状态，及时制止踩踏线路、违规用电等危险行为，严防触电、起火等安全事故发生。</w:t>
            </w:r>
          </w:p>
        </w:tc>
      </w:tr>
      <w:tr w14:paraId="6E5F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255" w:type="dxa"/>
            <w:vAlign w:val="center"/>
          </w:tcPr>
          <w:p w14:paraId="0A5AF4DD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7267" w:type="dxa"/>
            <w:gridSpan w:val="3"/>
          </w:tcPr>
          <w:p w14:paraId="0F1C7F4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12B313E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2C7E47F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 w14:paraId="4F5063B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签字（盖章）：</w:t>
            </w:r>
          </w:p>
          <w:p w14:paraId="6E94969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B7B449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年     月     日</w:t>
            </w:r>
          </w:p>
        </w:tc>
      </w:tr>
    </w:tbl>
    <w:p w14:paraId="186B093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说明：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此表一式两份，一份申请单位留存，一份交后勤保障部能源管理中心。</w:t>
      </w:r>
    </w:p>
    <w:sectPr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326C"/>
    <w:rsid w:val="12987854"/>
    <w:rsid w:val="20D8326C"/>
    <w:rsid w:val="250C0222"/>
    <w:rsid w:val="28BD6550"/>
    <w:rsid w:val="48123F66"/>
    <w:rsid w:val="736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401</Characters>
  <Lines>0</Lines>
  <Paragraphs>0</Paragraphs>
  <TotalTime>265</TotalTime>
  <ScaleCrop>false</ScaleCrop>
  <LinksUpToDate>false</LinksUpToDate>
  <CharactersWithSpaces>492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2026-05-21T02:17:00Z</dcterms:created>
  <dc:creator>西华大学</dc:creator>
  <cp:lastModifiedBy>西华大学</cp:lastModifiedBy>
  <cp:lastPrinted>2026-05-21T06:24:00Z</cp:lastPrinted>
  <dcterms:modified xsi:type="dcterms:W3CDTF">2026-05-21T06:59:40Z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FEF8FF7E3A29490A91B8B9BD260D2B03_11</vt:lpwstr>
  </property>
  <property fmtid="{D5CDD505-2E9C-101B-9397-08002B2CF9AE}" pid="4" name="KSOTemplateDocerSaveRecord">
    <vt:lpwstr>eyJoZGlkIjoiMmMzYmZlMmY4ZTg5Y2Y1MDdjNTVlYjdlM2Y4MmFhNWIiLCJ1c2VySWQiOiIzNDQ5MDk3MDYifQ==</vt:lpwstr>
  </property>
</Properties>
</file>